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61" w:rsidRPr="00457C79" w:rsidRDefault="00856461" w:rsidP="00856461">
      <w:pPr>
        <w:spacing w:after="200" w:line="276" w:lineRule="auto"/>
        <w:rPr>
          <w:rFonts w:ascii="Comic Sans MS" w:hAnsi="Comic Sans MS"/>
          <w:sz w:val="22"/>
          <w:szCs w:val="22"/>
        </w:rPr>
      </w:pPr>
      <w:r w:rsidRPr="00457C79">
        <w:rPr>
          <w:rFonts w:ascii="Comic Sans MS" w:hAnsi="Comic Sans MS"/>
          <w:sz w:val="22"/>
          <w:szCs w:val="22"/>
        </w:rPr>
        <w:t>Parent Functions</w:t>
      </w: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Graph each of the following functions. Use the table to help you come up with quality graphs! Label </w:t>
      </w:r>
      <w:r w:rsidRPr="00457C79">
        <w:rPr>
          <w:rFonts w:ascii="Cambria Math" w:hAnsi="Cambria Math"/>
          <w:b/>
        </w:rPr>
        <w:t>at least 3 points</w:t>
      </w:r>
      <w:r>
        <w:rPr>
          <w:rFonts w:ascii="Cambria Math" w:hAnsi="Cambria Math"/>
        </w:rPr>
        <w:t xml:space="preserve"> on your graph.  THESE are graphs of functions that you will need to KNOW and be able to reproduce without help of a calculator!!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</w:p>
    <w:p w:rsidR="00856461" w:rsidRPr="00457C79" w:rsidRDefault="00856461" w:rsidP="00856461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f(x) = x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2)  f(x) = x</w:t>
      </w:r>
      <w:r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3)  f(x) = </w:t>
      </w:r>
      <w:r w:rsidRPr="00457C79">
        <w:rPr>
          <w:rFonts w:ascii="Cambria Math" w:hAnsi="Cambria Math"/>
          <w:position w:val="-1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5" o:title=""/>
          </v:shape>
          <o:OLEObject Type="Embed" ProgID="Equation.DSMT4" ShapeID="_x0000_i1025" DrawAspect="Content" ObjectID="_1452342609" r:id="rId6"/>
        </w:objec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 w:rsidRPr="00457C79">
        <w:rPr>
          <w:rFonts w:ascii="Cambria Math" w:hAnsi="Cambria Math"/>
          <w:noProof/>
        </w:rPr>
        <w:drawing>
          <wp:inline distT="0" distB="0" distL="0" distR="0">
            <wp:extent cx="1962150" cy="1973625"/>
            <wp:effectExtent l="19050" t="0" r="0" b="0"/>
            <wp:docPr id="17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</w:t>
      </w:r>
      <w:r w:rsidRPr="00457C79">
        <w:rPr>
          <w:rFonts w:ascii="Cambria Math" w:hAnsi="Cambria Math"/>
          <w:noProof/>
        </w:rPr>
        <w:drawing>
          <wp:inline distT="0" distB="0" distL="0" distR="0">
            <wp:extent cx="1962150" cy="1973625"/>
            <wp:effectExtent l="19050" t="0" r="0" b="0"/>
            <wp:docPr id="18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  </w:t>
      </w:r>
      <w:r w:rsidRPr="00457C79">
        <w:rPr>
          <w:rFonts w:ascii="Cambria Math" w:hAnsi="Cambria Math"/>
          <w:noProof/>
        </w:rPr>
        <w:drawing>
          <wp:inline distT="0" distB="0" distL="0" distR="0">
            <wp:extent cx="1962150" cy="1973625"/>
            <wp:effectExtent l="19050" t="0" r="0" b="0"/>
            <wp:docPr id="19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>Domain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>Range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>Symmetry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Symmetry:__________________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4)  </w:t>
      </w:r>
      <w:proofErr w:type="gramStart"/>
      <w:r>
        <w:rPr>
          <w:rFonts w:ascii="Cambria Math" w:hAnsi="Cambria Math"/>
        </w:rPr>
        <w:t>f(</w:t>
      </w:r>
      <w:proofErr w:type="gramEnd"/>
      <w:r>
        <w:rPr>
          <w:rFonts w:ascii="Cambria Math" w:hAnsi="Cambria Math"/>
        </w:rPr>
        <w:t>x) = x</w:t>
      </w:r>
      <w:r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5)  f(x) = </w:t>
      </w:r>
      <w:r w:rsidRPr="00457C79">
        <w:rPr>
          <w:rFonts w:ascii="Cambria Math" w:hAnsi="Cambria Math"/>
          <w:position w:val="-6"/>
        </w:rPr>
        <w:object w:dxaOrig="380" w:dyaOrig="340">
          <v:shape id="_x0000_i1026" type="#_x0000_t75" style="width:18.75pt;height:17.25pt" o:ole="">
            <v:imagedata r:id="rId8" o:title=""/>
          </v:shape>
          <o:OLEObject Type="Embed" ProgID="Equation.DSMT4" ShapeID="_x0000_i1026" DrawAspect="Content" ObjectID="_1452342610" r:id="rId9"/>
        </w:objec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6)  f(x) = 2</w:t>
      </w:r>
      <w:r>
        <w:rPr>
          <w:rFonts w:ascii="Cambria Math" w:hAnsi="Cambria Math"/>
          <w:vertAlign w:val="superscript"/>
        </w:rPr>
        <w:t>x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 w:rsidRPr="00457C79">
        <w:rPr>
          <w:rFonts w:ascii="Cambria Math" w:hAnsi="Cambria Math"/>
          <w:noProof/>
        </w:rPr>
        <w:drawing>
          <wp:inline distT="0" distB="0" distL="0" distR="0">
            <wp:extent cx="1962150" cy="1973625"/>
            <wp:effectExtent l="19050" t="0" r="0" b="0"/>
            <wp:docPr id="20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</w:t>
      </w:r>
      <w:r w:rsidRPr="00457C79">
        <w:rPr>
          <w:rFonts w:ascii="Cambria Math" w:hAnsi="Cambria Math"/>
          <w:noProof/>
        </w:rPr>
        <w:drawing>
          <wp:inline distT="0" distB="0" distL="0" distR="0">
            <wp:extent cx="1962150" cy="1973625"/>
            <wp:effectExtent l="19050" t="0" r="0" b="0"/>
            <wp:docPr id="27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         </w:t>
      </w:r>
      <w:r w:rsidRPr="00457C79">
        <w:rPr>
          <w:rFonts w:ascii="Cambria Math" w:hAnsi="Cambria Math"/>
          <w:noProof/>
        </w:rPr>
        <w:drawing>
          <wp:inline distT="0" distB="0" distL="0" distR="0">
            <wp:extent cx="1962150" cy="1973625"/>
            <wp:effectExtent l="19050" t="0" r="0" b="0"/>
            <wp:docPr id="28" name="il_fi" descr="http://www.ck12.org/flx/show/image/user%3AYmdyZWVyQG1pdGFjYWRlbXkub3Jn/M7-04-08-02.png-20120720134283368976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4-08-02.png-201207201342833689761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  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>Domain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Domain:_____________________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>Range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Range:______________________</w:t>
      </w:r>
    </w:p>
    <w:p w:rsidR="00856461" w:rsidRDefault="00856461" w:rsidP="00856461">
      <w:pPr>
        <w:rPr>
          <w:rFonts w:ascii="Cambria Math" w:hAnsi="Cambria Math"/>
        </w:rPr>
      </w:pPr>
    </w:p>
    <w:p w:rsidR="00856461" w:rsidRDefault="00856461" w:rsidP="00856461">
      <w:pPr>
        <w:rPr>
          <w:rFonts w:ascii="Cambria Math" w:hAnsi="Cambria Math"/>
        </w:rPr>
      </w:pPr>
      <w:r>
        <w:rPr>
          <w:rFonts w:ascii="Cambria Math" w:hAnsi="Cambria Math"/>
        </w:rPr>
        <w:t>Symmetry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Symmetry:__________________</w:t>
      </w:r>
    </w:p>
    <w:p w:rsidR="00D65AC3" w:rsidRDefault="00D65AC3"/>
    <w:sectPr w:rsidR="00D65AC3" w:rsidSect="00856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53F"/>
    <w:multiLevelType w:val="hybridMultilevel"/>
    <w:tmpl w:val="E50CB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6461"/>
    <w:rsid w:val="00706834"/>
    <w:rsid w:val="007B6135"/>
    <w:rsid w:val="00856461"/>
    <w:rsid w:val="00D6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2014-01-27T20:43:00Z</dcterms:created>
  <dcterms:modified xsi:type="dcterms:W3CDTF">2014-01-27T20:44:00Z</dcterms:modified>
</cp:coreProperties>
</file>